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EA" w:rsidRPr="008074EA" w:rsidRDefault="008074EA" w:rsidP="00807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EA">
        <w:rPr>
          <w:rFonts w:ascii="Times New Roman" w:hAnsi="Times New Roman" w:cs="Times New Roman"/>
          <w:b/>
          <w:sz w:val="24"/>
          <w:szCs w:val="24"/>
        </w:rPr>
        <w:t>Краткая и</w:t>
      </w:r>
      <w:r w:rsidR="008A4102" w:rsidRPr="008074EA">
        <w:rPr>
          <w:rFonts w:ascii="Times New Roman" w:hAnsi="Times New Roman" w:cs="Times New Roman"/>
          <w:b/>
          <w:sz w:val="24"/>
          <w:szCs w:val="24"/>
        </w:rPr>
        <w:t>нформация о</w:t>
      </w:r>
      <w:r w:rsidRPr="008074EA">
        <w:rPr>
          <w:rFonts w:ascii="Times New Roman" w:hAnsi="Times New Roman" w:cs="Times New Roman"/>
          <w:b/>
          <w:sz w:val="24"/>
          <w:szCs w:val="24"/>
        </w:rPr>
        <w:t xml:space="preserve"> семинаре на тему </w:t>
      </w:r>
    </w:p>
    <w:p w:rsidR="00605BEE" w:rsidRPr="008074EA" w:rsidRDefault="008074EA" w:rsidP="00807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EA">
        <w:rPr>
          <w:rFonts w:ascii="Times New Roman" w:hAnsi="Times New Roman" w:cs="Times New Roman"/>
          <w:b/>
          <w:sz w:val="24"/>
          <w:szCs w:val="24"/>
        </w:rPr>
        <w:t>«Особенности государственной аккредитации программ аспирантуры»</w:t>
      </w:r>
    </w:p>
    <w:p w:rsidR="008A4102" w:rsidRPr="008074EA" w:rsidRDefault="008A4102" w:rsidP="008A41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4EA" w:rsidRPr="008074EA" w:rsidRDefault="008074EA" w:rsidP="008074E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4EA">
        <w:rPr>
          <w:rFonts w:ascii="Times New Roman" w:hAnsi="Times New Roman" w:cs="Times New Roman"/>
          <w:sz w:val="24"/>
          <w:szCs w:val="24"/>
        </w:rPr>
        <w:t xml:space="preserve">15 сентября 2015 г.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074EA">
        <w:rPr>
          <w:rFonts w:ascii="Times New Roman" w:hAnsi="Times New Roman" w:cs="Times New Roman"/>
          <w:sz w:val="24"/>
          <w:szCs w:val="24"/>
        </w:rPr>
        <w:t>Конференц-зал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74EA">
        <w:rPr>
          <w:rFonts w:ascii="Times New Roman" w:hAnsi="Times New Roman" w:cs="Times New Roman"/>
          <w:sz w:val="24"/>
          <w:szCs w:val="24"/>
        </w:rPr>
        <w:t xml:space="preserve"> научной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EA">
        <w:rPr>
          <w:rFonts w:ascii="Times New Roman" w:hAnsi="Times New Roman" w:cs="Times New Roman"/>
          <w:sz w:val="24"/>
          <w:szCs w:val="24"/>
        </w:rPr>
        <w:t>УЛК Департамент по обеспечению качества образования пров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8074EA">
        <w:rPr>
          <w:rFonts w:ascii="Times New Roman" w:hAnsi="Times New Roman" w:cs="Times New Roman"/>
          <w:sz w:val="24"/>
          <w:szCs w:val="24"/>
        </w:rPr>
        <w:t xml:space="preserve"> семинар на тему «Особенности государственной аккредитации программ аспирантуры»</w:t>
      </w:r>
      <w:r>
        <w:rPr>
          <w:rFonts w:ascii="Times New Roman" w:hAnsi="Times New Roman" w:cs="Times New Roman"/>
          <w:sz w:val="24"/>
          <w:szCs w:val="24"/>
        </w:rPr>
        <w:t xml:space="preserve">. Целью данного семинара являлось оказание </w:t>
      </w:r>
      <w:r w:rsidRPr="008074EA">
        <w:rPr>
          <w:rFonts w:ascii="Times New Roman" w:hAnsi="Times New Roman" w:cs="Times New Roman"/>
          <w:sz w:val="24"/>
          <w:szCs w:val="24"/>
        </w:rPr>
        <w:t xml:space="preserve">консультационной и методической помощи </w:t>
      </w:r>
      <w:r>
        <w:rPr>
          <w:rFonts w:ascii="Times New Roman" w:hAnsi="Times New Roman" w:cs="Times New Roman"/>
          <w:sz w:val="24"/>
          <w:szCs w:val="24"/>
        </w:rPr>
        <w:t>при подготовке</w:t>
      </w:r>
      <w:r w:rsidRPr="008074EA">
        <w:rPr>
          <w:rFonts w:ascii="Times New Roman" w:hAnsi="Times New Roman" w:cs="Times New Roman"/>
          <w:sz w:val="24"/>
          <w:szCs w:val="24"/>
        </w:rPr>
        <w:t xml:space="preserve"> к государственной аккредитации образ</w:t>
      </w:r>
      <w:r>
        <w:rPr>
          <w:rFonts w:ascii="Times New Roman" w:hAnsi="Times New Roman" w:cs="Times New Roman"/>
          <w:sz w:val="24"/>
          <w:szCs w:val="24"/>
        </w:rPr>
        <w:t>овательных программ аспирантуры.</w:t>
      </w:r>
      <w:r w:rsidRPr="0080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4EA" w:rsidRDefault="008074EA" w:rsidP="008074E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EA">
        <w:rPr>
          <w:rFonts w:ascii="Times New Roman" w:hAnsi="Times New Roman" w:cs="Times New Roman"/>
          <w:sz w:val="24"/>
          <w:szCs w:val="24"/>
        </w:rPr>
        <w:t xml:space="preserve">В работе семинара приняли участие заведующие кафедрами, реализующие программы аспирантуры, ответственные по программам аспирантуры, </w:t>
      </w:r>
      <w:r w:rsidR="00D55614">
        <w:rPr>
          <w:rFonts w:ascii="Times New Roman" w:hAnsi="Times New Roman" w:cs="Times New Roman"/>
          <w:sz w:val="24"/>
          <w:szCs w:val="24"/>
        </w:rPr>
        <w:t xml:space="preserve">сотрудники Департамента по обеспечению качества образования, </w:t>
      </w:r>
      <w:r w:rsidRPr="008074EA">
        <w:rPr>
          <w:rFonts w:ascii="Times New Roman" w:hAnsi="Times New Roman" w:cs="Times New Roman"/>
          <w:sz w:val="24"/>
          <w:szCs w:val="24"/>
        </w:rPr>
        <w:t xml:space="preserve">а также аккредитованные эксперты </w:t>
      </w:r>
      <w:proofErr w:type="spellStart"/>
      <w:r w:rsidRPr="008074E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8074EA">
        <w:rPr>
          <w:rFonts w:ascii="Times New Roman" w:hAnsi="Times New Roman" w:cs="Times New Roman"/>
          <w:sz w:val="24"/>
          <w:szCs w:val="24"/>
        </w:rPr>
        <w:t xml:space="preserve"> в области проведения государственной аккредитации ОУ и научных организаций.</w:t>
      </w:r>
    </w:p>
    <w:p w:rsidR="00D55614" w:rsidRDefault="008074EA" w:rsidP="00D5561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EA"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 xml:space="preserve">ами выступили заместитель директора ДОКО Т.Е.Алексеева, начальник отдела нормативно-методического сопровождения ООП ДОКО Е.Л.Афанасьева, а также </w:t>
      </w:r>
      <w:r w:rsidRPr="008074EA">
        <w:rPr>
          <w:rFonts w:ascii="Times New Roman" w:hAnsi="Times New Roman" w:cs="Times New Roman"/>
          <w:sz w:val="24"/>
          <w:szCs w:val="24"/>
        </w:rPr>
        <w:t xml:space="preserve"> федеральный эксперт в области государственной аккредитации образовательных учреждений и научных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74EA">
        <w:rPr>
          <w:rFonts w:ascii="Times New Roman" w:hAnsi="Times New Roman" w:cs="Times New Roman"/>
          <w:sz w:val="24"/>
          <w:szCs w:val="24"/>
        </w:rPr>
        <w:t>доцент кафедры гражданского права и процесса ЮФ</w:t>
      </w:r>
      <w:r>
        <w:rPr>
          <w:rFonts w:ascii="Times New Roman" w:hAnsi="Times New Roman" w:cs="Times New Roman"/>
          <w:sz w:val="24"/>
          <w:szCs w:val="24"/>
        </w:rPr>
        <w:t xml:space="preserve"> СВФУ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</w:t>
      </w:r>
      <w:r w:rsidRPr="008074EA">
        <w:rPr>
          <w:rFonts w:ascii="Times New Roman" w:hAnsi="Times New Roman" w:cs="Times New Roman"/>
          <w:sz w:val="24"/>
          <w:szCs w:val="24"/>
        </w:rPr>
        <w:t>Ушницкий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5614" w:rsidRPr="00D55614" w:rsidRDefault="008074EA" w:rsidP="00D55614">
      <w:pPr>
        <w:tabs>
          <w:tab w:val="left" w:pos="0"/>
        </w:tabs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рассмотрены ключевые моменты </w:t>
      </w:r>
      <w:r w:rsidR="00921104">
        <w:rPr>
          <w:rFonts w:ascii="Times New Roman" w:hAnsi="Times New Roman" w:cs="Times New Roman"/>
          <w:sz w:val="24"/>
          <w:szCs w:val="24"/>
        </w:rPr>
        <w:t xml:space="preserve">организации работы по подготовке к государственной аккредитации программ аспирантуры, </w:t>
      </w:r>
      <w:r w:rsidR="00D55614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="00D55614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D55614">
        <w:rPr>
          <w:rFonts w:ascii="Times New Roman" w:hAnsi="Times New Roman" w:cs="Times New Roman"/>
          <w:sz w:val="24"/>
          <w:szCs w:val="24"/>
        </w:rPr>
        <w:t xml:space="preserve"> экспертизы с учетом внесения изменений 500-ФЗ, структура макета ООП по аспирантуре, а также «</w:t>
      </w:r>
      <w:r w:rsidR="00D55614" w:rsidRPr="00D55614">
        <w:rPr>
          <w:rFonts w:ascii="Times New Roman" w:eastAsia="Times New Roman" w:hAnsi="Times New Roman" w:cs="Times New Roman"/>
          <w:noProof/>
          <w:sz w:val="24"/>
          <w:szCs w:val="24"/>
        </w:rPr>
        <w:t>Методические рекомендации по проведению аккредитационной экспертизы в отношении</w:t>
      </w:r>
      <w:r w:rsidR="00D556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основных образовательных программ».</w:t>
      </w:r>
    </w:p>
    <w:p w:rsidR="008074EA" w:rsidRPr="008074EA" w:rsidRDefault="008074EA" w:rsidP="008074E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семинар посетили </w:t>
      </w:r>
      <w:r w:rsidR="00D55614" w:rsidRPr="00D55614">
        <w:rPr>
          <w:rFonts w:ascii="Times New Roman" w:hAnsi="Times New Roman" w:cs="Times New Roman"/>
          <w:sz w:val="24"/>
          <w:szCs w:val="24"/>
          <w:highlight w:val="yellow"/>
        </w:rPr>
        <w:t>57</w:t>
      </w:r>
      <w:r w:rsidR="00D5561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074EA" w:rsidRPr="008074EA" w:rsidRDefault="008074EA" w:rsidP="008074E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5EB" w:rsidRPr="008074EA" w:rsidRDefault="004B55EB" w:rsidP="008A41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102" w:rsidRPr="008074EA" w:rsidRDefault="008A41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4102" w:rsidRPr="008074EA" w:rsidSect="0060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4102"/>
    <w:rsid w:val="004B55EB"/>
    <w:rsid w:val="00605BEE"/>
    <w:rsid w:val="008074EA"/>
    <w:rsid w:val="008A4102"/>
    <w:rsid w:val="00921104"/>
    <w:rsid w:val="00D5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5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2015-09-10T00:22:00Z</dcterms:created>
  <dcterms:modified xsi:type="dcterms:W3CDTF">2015-09-18T02:51:00Z</dcterms:modified>
</cp:coreProperties>
</file>